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4E" w:rsidRPr="00595E4E" w:rsidRDefault="00BB505B" w:rsidP="00595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ревизионной комиссии ДНТ СН «Самаровское» по проверке финансово</w:t>
      </w:r>
      <w:r w:rsidR="00595E4E" w:rsidRPr="00595E4E">
        <w:rPr>
          <w:rFonts w:ascii="Times New Roman" w:hAnsi="Times New Roman" w:cs="Times New Roman"/>
          <w:sz w:val="28"/>
          <w:szCs w:val="28"/>
        </w:rPr>
        <w:t xml:space="preserve">-хозяйственной деятельности </w:t>
      </w:r>
      <w:r w:rsidR="009D0120">
        <w:rPr>
          <w:rFonts w:ascii="Times New Roman" w:hAnsi="Times New Roman" w:cs="Times New Roman"/>
          <w:sz w:val="28"/>
          <w:szCs w:val="28"/>
        </w:rPr>
        <w:t>Товарищества</w:t>
      </w:r>
    </w:p>
    <w:p w:rsidR="00595E4E" w:rsidRPr="00595E4E" w:rsidRDefault="00595E4E" w:rsidP="00595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E4E">
        <w:rPr>
          <w:rFonts w:ascii="Times New Roman" w:hAnsi="Times New Roman" w:cs="Times New Roman"/>
          <w:sz w:val="28"/>
          <w:szCs w:val="28"/>
        </w:rPr>
        <w:t>за период с 24.05.2016 мая 2016</w:t>
      </w:r>
      <w:r w:rsidR="00AA580F">
        <w:rPr>
          <w:rFonts w:ascii="Times New Roman" w:hAnsi="Times New Roman" w:cs="Times New Roman"/>
          <w:sz w:val="28"/>
          <w:szCs w:val="28"/>
        </w:rPr>
        <w:t xml:space="preserve"> года по 20 мая 2017</w:t>
      </w:r>
      <w:r w:rsidRPr="00595E4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95E4E" w:rsidRPr="00595E4E" w:rsidRDefault="00595E4E" w:rsidP="00926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2FB" w:rsidRPr="009262FB" w:rsidRDefault="009262FB" w:rsidP="009262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262F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</w:p>
    <w:p w:rsidR="009262FB" w:rsidRPr="009262FB" w:rsidRDefault="009262FB" w:rsidP="009262FB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26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проверки:</w:t>
      </w:r>
    </w:p>
    <w:p w:rsidR="009262FB" w:rsidRPr="009262FB" w:rsidRDefault="009262FB" w:rsidP="009262FB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262F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Состояние документации и документооборота;</w:t>
      </w:r>
    </w:p>
    <w:p w:rsidR="009262FB" w:rsidRPr="009262FB" w:rsidRDefault="009262FB" w:rsidP="009262FB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262F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Проверка формирования доходной части. Проверка сбора членских взносов;</w:t>
      </w:r>
    </w:p>
    <w:p w:rsidR="009262FB" w:rsidRPr="009262FB" w:rsidRDefault="00BB505B" w:rsidP="009262FB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62FB" w:rsidRPr="0092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Проверка соответствия доходной и расходной части утвержденной </w:t>
      </w:r>
      <w:r w:rsidR="00856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262FB" w:rsidRPr="00926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смете.</w:t>
      </w:r>
    </w:p>
    <w:p w:rsidR="009262FB" w:rsidRPr="009262FB" w:rsidRDefault="009262FB" w:rsidP="009262FB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262FB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:rsidR="00595E4E" w:rsidRPr="00595E4E" w:rsidRDefault="009262FB" w:rsidP="00595E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2FB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Документация, представленная к проверке, соответствует правилам ведения бухгалтерского учета</w:t>
      </w:r>
      <w:r w:rsidR="00595E4E" w:rsidRPr="00595E4E"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Pr="0092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егистры учета ведутся в электронном виде и при необходимости распечатываются на бумажных носителях.       </w:t>
      </w:r>
    </w:p>
    <w:p w:rsidR="009262FB" w:rsidRPr="009262FB" w:rsidRDefault="009262FB" w:rsidP="009262FB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56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92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Доходная часть бюджета </w:t>
      </w:r>
      <w:r w:rsidR="00595E4E" w:rsidRPr="0059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Товарищества </w:t>
      </w:r>
      <w:r w:rsidRPr="009262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на базе членских</w:t>
      </w:r>
      <w:r w:rsidR="00595E4E" w:rsidRPr="0059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целевых</w:t>
      </w:r>
      <w:r w:rsidRPr="0092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взносов. </w:t>
      </w:r>
    </w:p>
    <w:p w:rsidR="009262FB" w:rsidRPr="00BB505B" w:rsidRDefault="009262FB" w:rsidP="009262FB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B50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доходная часть составила </w:t>
      </w:r>
      <w:r w:rsidR="00856E47" w:rsidRPr="00BB505B">
        <w:rPr>
          <w:rFonts w:ascii="Times New Roman" w:eastAsia="Times New Roman" w:hAnsi="Times New Roman" w:cs="Times New Roman"/>
          <w:sz w:val="28"/>
          <w:szCs w:val="28"/>
          <w:lang w:eastAsia="ru-RU"/>
        </w:rPr>
        <w:t>6674000 руб</w:t>
      </w:r>
      <w:r w:rsidRPr="00BB5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E47" w:rsidRDefault="009262FB" w:rsidP="0092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62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 членским взносам составила</w:t>
      </w:r>
      <w:r w:rsidR="00856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E47" w:rsidRPr="00856E47">
        <w:rPr>
          <w:rFonts w:ascii="Times New Roman" w:eastAsia="Times New Roman" w:hAnsi="Times New Roman" w:cs="Times New Roman"/>
          <w:sz w:val="28"/>
          <w:szCs w:val="28"/>
          <w:lang w:eastAsia="ru-RU"/>
        </w:rPr>
        <w:t>1919</w:t>
      </w:r>
      <w:r w:rsidR="00856E47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</w:t>
      </w:r>
      <w:r w:rsidR="00595E4E" w:rsidRPr="0059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2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Ревизионной комиссией рекомендовано Председателю и Правлен</w:t>
      </w:r>
      <w:r w:rsidR="00856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ию </w:t>
      </w:r>
      <w:proofErr w:type="gramStart"/>
      <w:r w:rsidR="00856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провести</w:t>
      </w:r>
      <w:proofErr w:type="gramEnd"/>
      <w:r w:rsidR="00856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работу с членами ДНТ СН «Самаровское»</w:t>
      </w:r>
      <w:r w:rsidRPr="0092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по</w:t>
      </w:r>
      <w:r w:rsidR="00856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гашению задолженности.</w:t>
      </w:r>
    </w:p>
    <w:p w:rsidR="003E0DB8" w:rsidRDefault="009262FB" w:rsidP="0092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926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262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</w:t>
      </w:r>
      <w:r w:rsidR="00595E4E" w:rsidRPr="00595E4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 утвержденной сметой на 2016-2017</w:t>
      </w:r>
      <w:r w:rsidRPr="0092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«Расходная часть»  планировалась в сумме </w:t>
      </w:r>
      <w:r w:rsidR="00856E47" w:rsidRPr="00856E4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56E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56E47" w:rsidRPr="00856E47">
        <w:rPr>
          <w:rFonts w:ascii="Times New Roman" w:eastAsia="Times New Roman" w:hAnsi="Times New Roman" w:cs="Times New Roman"/>
          <w:sz w:val="28"/>
          <w:szCs w:val="28"/>
          <w:lang w:eastAsia="ru-RU"/>
        </w:rPr>
        <w:t>962</w:t>
      </w:r>
      <w:r w:rsidR="00856E47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</w:t>
      </w:r>
      <w:r w:rsidRPr="00926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595E4E" w:rsidRPr="00595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20</w:t>
      </w:r>
      <w:r w:rsidRPr="009262FB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="00595E4E" w:rsidRPr="00595E4E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Pr="0092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расходы составили </w:t>
      </w:r>
      <w:r w:rsidR="00856E47" w:rsidRPr="00856E47">
        <w:rPr>
          <w:rFonts w:ascii="Times New Roman" w:eastAsia="Times New Roman" w:hAnsi="Times New Roman" w:cs="Times New Roman"/>
          <w:sz w:val="28"/>
          <w:szCs w:val="28"/>
          <w:lang w:eastAsia="ru-RU"/>
        </w:rPr>
        <w:t>5740</w:t>
      </w:r>
      <w:r w:rsidR="003E0DB8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</w:t>
      </w:r>
      <w:r w:rsidR="00595E4E" w:rsidRPr="00595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95E4E" w:rsidRPr="0059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05B" w:rsidRPr="00BB505B" w:rsidRDefault="009262FB" w:rsidP="00BB50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26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установлено: в проверяемом периоде имеются отклонения (превышение) от планируемой сметы по статьям Административные расходы и Непредвиденные расходы на неучтенные в смете органи</w:t>
      </w:r>
      <w:r w:rsidR="003E0D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зационные и хозяйственные нужды, а именно у</w:t>
      </w:r>
      <w:r w:rsidR="003E0DB8" w:rsidRPr="003E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становка светодиодных светильников и ремонт </w:t>
      </w:r>
      <w:r w:rsidR="003E0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обрыва линии уличного освещения; з</w:t>
      </w:r>
      <w:r w:rsidR="003E0DB8" w:rsidRPr="003E0DB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акрытие задолженности перед компанией МТА</w:t>
      </w:r>
      <w:r w:rsidR="003E0DB8">
        <w:rPr>
          <w:rFonts w:ascii="Times New Roman" w:eastAsia="Times New Roman" w:hAnsi="Times New Roman" w:cs="Times New Roman"/>
          <w:sz w:val="28"/>
          <w:szCs w:val="28"/>
          <w:lang w:eastAsia="ru-RU"/>
        </w:rPr>
        <w:t>; о</w:t>
      </w:r>
      <w:r w:rsidR="003E0DB8" w:rsidRPr="003E0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электроэнергии</w:t>
      </w:r>
      <w:r w:rsidR="003E0DB8">
        <w:rPr>
          <w:rFonts w:ascii="Times New Roman" w:eastAsia="Times New Roman" w:hAnsi="Times New Roman" w:cs="Times New Roman"/>
          <w:sz w:val="28"/>
          <w:szCs w:val="28"/>
          <w:lang w:eastAsia="ru-RU"/>
        </w:rPr>
        <w:t>; а</w:t>
      </w:r>
      <w:r w:rsidR="003E0DB8" w:rsidRPr="003E0D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ренда земли</w:t>
      </w:r>
      <w:r w:rsidR="00BB505B">
        <w:rPr>
          <w:rFonts w:ascii="Times New Roman" w:eastAsia="Times New Roman" w:hAnsi="Times New Roman" w:cs="Times New Roman"/>
          <w:sz w:val="28"/>
          <w:szCs w:val="28"/>
          <w:lang w:eastAsia="ru-RU"/>
        </w:rPr>
        <w:t>; с</w:t>
      </w:r>
      <w:r w:rsidR="003E0DB8" w:rsidRPr="003E0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 отчетности</w:t>
      </w:r>
      <w:r w:rsidR="00BB505B">
        <w:rPr>
          <w:rFonts w:ascii="Times New Roman" w:eastAsia="Times New Roman" w:hAnsi="Times New Roman" w:cs="Times New Roman"/>
          <w:sz w:val="28"/>
          <w:szCs w:val="28"/>
          <w:lang w:eastAsia="ru-RU"/>
        </w:rPr>
        <w:t>; и</w:t>
      </w:r>
      <w:r w:rsidR="003E0DB8" w:rsidRPr="003E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зготовление и установка информационного щита, указателей </w:t>
      </w:r>
      <w:r w:rsidR="00BB5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перекрестки с номерами линий;</w:t>
      </w:r>
      <w:proofErr w:type="gramEnd"/>
      <w:r w:rsidR="00BB5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3E0DB8" w:rsidRPr="003E0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банка</w:t>
      </w:r>
      <w:r w:rsidR="00BB5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505B" w:rsidRPr="00BB5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Ревизионной комиссией рекомендовано Председателю и Правлению</w:t>
      </w:r>
      <w:r w:rsidR="00BB5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разработке приходно-расходной сметы на следующий календарный год  </w:t>
      </w:r>
      <w:proofErr w:type="gramStart"/>
      <w:r w:rsidR="00BB5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планировать</w:t>
      </w:r>
      <w:proofErr w:type="gramEnd"/>
      <w:r w:rsidR="00BB5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расходы на непредвиденные нужды в том числе.</w:t>
      </w:r>
    </w:p>
    <w:p w:rsidR="00595E4E" w:rsidRPr="00595E4E" w:rsidRDefault="005A4948" w:rsidP="003E0DB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4E">
        <w:rPr>
          <w:rFonts w:ascii="Times New Roman" w:hAnsi="Times New Roman" w:cs="Times New Roman"/>
          <w:sz w:val="28"/>
          <w:szCs w:val="28"/>
        </w:rPr>
        <w:t>В соответствии со сметой, утвержденной об</w:t>
      </w:r>
      <w:r w:rsidR="00716EC2" w:rsidRPr="00595E4E">
        <w:rPr>
          <w:rFonts w:ascii="Times New Roman" w:hAnsi="Times New Roman" w:cs="Times New Roman"/>
          <w:sz w:val="28"/>
          <w:szCs w:val="28"/>
        </w:rPr>
        <w:t>щ</w:t>
      </w:r>
      <w:r w:rsidRPr="00595E4E">
        <w:rPr>
          <w:rFonts w:ascii="Times New Roman" w:hAnsi="Times New Roman" w:cs="Times New Roman"/>
          <w:sz w:val="28"/>
          <w:szCs w:val="28"/>
        </w:rPr>
        <w:t xml:space="preserve">им собранием, на фонд оплаты труда </w:t>
      </w:r>
      <w:r w:rsidR="007848D5" w:rsidRPr="00595E4E">
        <w:rPr>
          <w:rFonts w:ascii="Times New Roman" w:hAnsi="Times New Roman" w:cs="Times New Roman"/>
          <w:sz w:val="28"/>
          <w:szCs w:val="28"/>
        </w:rPr>
        <w:t xml:space="preserve">(ФОТ) </w:t>
      </w:r>
      <w:r w:rsidR="00304F29" w:rsidRPr="00595E4E">
        <w:rPr>
          <w:rFonts w:ascii="Times New Roman" w:hAnsi="Times New Roman" w:cs="Times New Roman"/>
          <w:sz w:val="28"/>
          <w:szCs w:val="28"/>
        </w:rPr>
        <w:t>председателя, оплата услуг бухгалтерии</w:t>
      </w:r>
      <w:r w:rsidRPr="00595E4E">
        <w:rPr>
          <w:rFonts w:ascii="Times New Roman" w:hAnsi="Times New Roman" w:cs="Times New Roman"/>
          <w:sz w:val="28"/>
          <w:szCs w:val="28"/>
        </w:rPr>
        <w:t xml:space="preserve"> запланировано</w:t>
      </w:r>
      <w:r w:rsidR="007848D5" w:rsidRPr="00595E4E">
        <w:rPr>
          <w:rFonts w:ascii="Times New Roman" w:hAnsi="Times New Roman" w:cs="Times New Roman"/>
          <w:sz w:val="28"/>
          <w:szCs w:val="28"/>
        </w:rPr>
        <w:t xml:space="preserve"> </w:t>
      </w:r>
      <w:r w:rsidR="003E0DB8">
        <w:rPr>
          <w:rFonts w:ascii="Times New Roman" w:hAnsi="Times New Roman" w:cs="Times New Roman"/>
          <w:sz w:val="28"/>
          <w:szCs w:val="28"/>
        </w:rPr>
        <w:t xml:space="preserve">490000 </w:t>
      </w:r>
      <w:r w:rsidR="007848D5" w:rsidRPr="00595E4E">
        <w:rPr>
          <w:rFonts w:ascii="Times New Roman" w:hAnsi="Times New Roman" w:cs="Times New Roman"/>
          <w:sz w:val="28"/>
          <w:szCs w:val="28"/>
        </w:rPr>
        <w:t xml:space="preserve"> руб., на уплату налога на ФОТ – </w:t>
      </w:r>
      <w:r w:rsidR="003E0DB8">
        <w:rPr>
          <w:rFonts w:ascii="Times New Roman" w:hAnsi="Times New Roman" w:cs="Times New Roman"/>
          <w:sz w:val="28"/>
          <w:szCs w:val="28"/>
        </w:rPr>
        <w:t>208600</w:t>
      </w:r>
      <w:r w:rsidR="007848D5" w:rsidRPr="00595E4E">
        <w:rPr>
          <w:rFonts w:ascii="Times New Roman" w:hAnsi="Times New Roman" w:cs="Times New Roman"/>
          <w:sz w:val="28"/>
          <w:szCs w:val="28"/>
        </w:rPr>
        <w:t xml:space="preserve"> руб. Фактически</w:t>
      </w:r>
      <w:r w:rsidR="00716EC2" w:rsidRPr="00595E4E">
        <w:rPr>
          <w:rFonts w:ascii="Times New Roman" w:hAnsi="Times New Roman" w:cs="Times New Roman"/>
          <w:sz w:val="28"/>
          <w:szCs w:val="28"/>
        </w:rPr>
        <w:t xml:space="preserve"> </w:t>
      </w:r>
      <w:r w:rsidR="0045617C" w:rsidRPr="00595E4E">
        <w:rPr>
          <w:rFonts w:ascii="Times New Roman" w:hAnsi="Times New Roman" w:cs="Times New Roman"/>
          <w:sz w:val="28"/>
          <w:szCs w:val="28"/>
        </w:rPr>
        <w:t xml:space="preserve">истрачено </w:t>
      </w:r>
      <w:r w:rsidR="003E0DB8">
        <w:rPr>
          <w:rFonts w:ascii="Times New Roman" w:hAnsi="Times New Roman" w:cs="Times New Roman"/>
          <w:sz w:val="28"/>
          <w:szCs w:val="28"/>
        </w:rPr>
        <w:t>698600 руб</w:t>
      </w:r>
      <w:r w:rsidR="00D67A35" w:rsidRPr="00595E4E">
        <w:rPr>
          <w:rFonts w:ascii="Times New Roman" w:hAnsi="Times New Roman" w:cs="Times New Roman"/>
          <w:sz w:val="28"/>
          <w:szCs w:val="28"/>
        </w:rPr>
        <w:t>.</w:t>
      </w:r>
      <w:r w:rsidR="007848D5" w:rsidRPr="00595E4E">
        <w:rPr>
          <w:rFonts w:ascii="Times New Roman" w:hAnsi="Times New Roman" w:cs="Times New Roman"/>
          <w:sz w:val="28"/>
          <w:szCs w:val="28"/>
        </w:rPr>
        <w:t xml:space="preserve"> </w:t>
      </w:r>
      <w:r w:rsidR="002439CF" w:rsidRPr="00595E4E">
        <w:rPr>
          <w:rFonts w:ascii="Times New Roman" w:hAnsi="Times New Roman" w:cs="Times New Roman"/>
          <w:sz w:val="28"/>
          <w:szCs w:val="28"/>
        </w:rPr>
        <w:br/>
      </w:r>
      <w:r w:rsidR="00304F29" w:rsidRPr="00595E4E">
        <w:rPr>
          <w:rFonts w:ascii="Times New Roman" w:hAnsi="Times New Roman" w:cs="Times New Roman"/>
          <w:sz w:val="28"/>
          <w:szCs w:val="28"/>
        </w:rPr>
        <w:t> </w:t>
      </w:r>
      <w:r w:rsidR="00F5121A" w:rsidRPr="00595E4E">
        <w:rPr>
          <w:rFonts w:ascii="Times New Roman" w:hAnsi="Times New Roman" w:cs="Times New Roman"/>
          <w:sz w:val="28"/>
          <w:szCs w:val="28"/>
        </w:rPr>
        <w:t xml:space="preserve">На </w:t>
      </w:r>
      <w:r w:rsidR="0005335D" w:rsidRPr="00595E4E">
        <w:rPr>
          <w:rFonts w:ascii="Times New Roman" w:hAnsi="Times New Roman" w:cs="Times New Roman"/>
          <w:sz w:val="28"/>
          <w:szCs w:val="28"/>
        </w:rPr>
        <w:t xml:space="preserve">чистку дорог </w:t>
      </w:r>
      <w:r w:rsidR="00C530EE" w:rsidRPr="00595E4E">
        <w:rPr>
          <w:rFonts w:ascii="Times New Roman" w:hAnsi="Times New Roman" w:cs="Times New Roman"/>
          <w:sz w:val="28"/>
          <w:szCs w:val="28"/>
        </w:rPr>
        <w:t>планирова</w:t>
      </w:r>
      <w:r w:rsidR="00F5121A" w:rsidRPr="00595E4E">
        <w:rPr>
          <w:rFonts w:ascii="Times New Roman" w:hAnsi="Times New Roman" w:cs="Times New Roman"/>
          <w:sz w:val="28"/>
          <w:szCs w:val="28"/>
        </w:rPr>
        <w:t>лась</w:t>
      </w:r>
      <w:r w:rsidR="00C530EE" w:rsidRPr="00595E4E">
        <w:rPr>
          <w:rFonts w:ascii="Times New Roman" w:hAnsi="Times New Roman" w:cs="Times New Roman"/>
          <w:sz w:val="28"/>
          <w:szCs w:val="28"/>
        </w:rPr>
        <w:t xml:space="preserve"> </w:t>
      </w:r>
      <w:r w:rsidR="00F5121A" w:rsidRPr="00595E4E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3E0DB8">
        <w:rPr>
          <w:rFonts w:ascii="Times New Roman" w:hAnsi="Times New Roman" w:cs="Times New Roman"/>
          <w:sz w:val="28"/>
          <w:szCs w:val="28"/>
        </w:rPr>
        <w:t>90000</w:t>
      </w:r>
      <w:r w:rsidR="00F5121A" w:rsidRPr="00595E4E">
        <w:rPr>
          <w:rFonts w:ascii="Times New Roman" w:hAnsi="Times New Roman" w:cs="Times New Roman"/>
          <w:sz w:val="28"/>
          <w:szCs w:val="28"/>
        </w:rPr>
        <w:t xml:space="preserve"> руб., фактически потрачен</w:t>
      </w:r>
      <w:r w:rsidR="0045617C" w:rsidRPr="00595E4E">
        <w:rPr>
          <w:rFonts w:ascii="Times New Roman" w:hAnsi="Times New Roman" w:cs="Times New Roman"/>
          <w:sz w:val="28"/>
          <w:szCs w:val="28"/>
        </w:rPr>
        <w:t>о</w:t>
      </w:r>
      <w:r w:rsidR="003E0DB8">
        <w:rPr>
          <w:rFonts w:ascii="Times New Roman" w:hAnsi="Times New Roman" w:cs="Times New Roman"/>
          <w:sz w:val="28"/>
          <w:szCs w:val="28"/>
        </w:rPr>
        <w:t xml:space="preserve"> 504000</w:t>
      </w:r>
      <w:r w:rsidR="007F4F79" w:rsidRPr="00595E4E">
        <w:rPr>
          <w:rFonts w:ascii="Times New Roman" w:hAnsi="Times New Roman" w:cs="Times New Roman"/>
          <w:sz w:val="28"/>
          <w:szCs w:val="28"/>
        </w:rPr>
        <w:t>.</w:t>
      </w:r>
      <w:r w:rsidR="00595E4E" w:rsidRPr="0059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DB8" w:rsidRPr="00595E4E">
        <w:rPr>
          <w:rFonts w:ascii="Times New Roman" w:hAnsi="Times New Roman" w:cs="Times New Roman"/>
          <w:sz w:val="28"/>
          <w:szCs w:val="28"/>
        </w:rPr>
        <w:t xml:space="preserve">Перерасход составил соответственно </w:t>
      </w:r>
      <w:r w:rsidR="003E0DB8">
        <w:rPr>
          <w:rFonts w:ascii="Times New Roman" w:hAnsi="Times New Roman" w:cs="Times New Roman"/>
          <w:sz w:val="28"/>
          <w:szCs w:val="28"/>
        </w:rPr>
        <w:t xml:space="preserve">414000. </w:t>
      </w:r>
    </w:p>
    <w:p w:rsidR="00595E4E" w:rsidRPr="00595E4E" w:rsidRDefault="003E0DB8" w:rsidP="00595E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92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проверки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95E4E" w:rsidRPr="009262FB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отчетный период фактов злоупотребления и нецелевого расходования денежных средств не выявлено.</w:t>
      </w:r>
    </w:p>
    <w:p w:rsidR="00595E4E" w:rsidRPr="00595E4E" w:rsidRDefault="00595E4E" w:rsidP="00595E4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E4E">
        <w:rPr>
          <w:rFonts w:ascii="Times New Roman" w:hAnsi="Times New Roman" w:cs="Times New Roman"/>
          <w:sz w:val="28"/>
          <w:szCs w:val="28"/>
        </w:rPr>
        <w:t xml:space="preserve">Доходные и расходные статьи, предназначенные для целевых затрат и административно-хозяйственной деятельности ДНТ СН «Самаровское», подтверждены документально. </w:t>
      </w:r>
    </w:p>
    <w:p w:rsidR="00595E4E" w:rsidRPr="00595E4E" w:rsidRDefault="00595E4E" w:rsidP="00595E4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E4E">
        <w:rPr>
          <w:rFonts w:ascii="Times New Roman" w:hAnsi="Times New Roman" w:cs="Times New Roman"/>
          <w:sz w:val="28"/>
          <w:szCs w:val="28"/>
        </w:rPr>
        <w:t>Ревизионная комиссия считает, что финансово-хозяйственную деятельность правления ДНТ СН «Самаровское», председателя правления А.И. Антипова, можно признать удовлетворительной.</w:t>
      </w:r>
    </w:p>
    <w:p w:rsidR="00595E4E" w:rsidRDefault="00595E4E" w:rsidP="00595E4E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E4E" w:rsidRPr="00BB505B" w:rsidRDefault="00BB505B" w:rsidP="00595E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Ревизионная комиссия</w:t>
      </w:r>
      <w:r w:rsidR="009D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ДНТ СН «Самаровское»</w:t>
      </w:r>
      <w:bookmarkStart w:id="0" w:name="_GoBack"/>
      <w:bookmarkEnd w:id="0"/>
      <w:r w:rsidRPr="00BB5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BB505B" w:rsidRPr="00BB505B" w:rsidRDefault="00BB505B" w:rsidP="00595E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5B">
        <w:rPr>
          <w:rFonts w:ascii="Times New Roman" w:eastAsia="Times New Roman" w:hAnsi="Times New Roman" w:cs="Times New Roman"/>
          <w:sz w:val="28"/>
          <w:szCs w:val="28"/>
          <w:lang w:eastAsia="ru-RU"/>
        </w:rPr>
        <w:t>20.05.2017</w:t>
      </w:r>
    </w:p>
    <w:p w:rsidR="00595E4E" w:rsidRPr="00BB505B" w:rsidRDefault="00595E4E" w:rsidP="00595E4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95E4E" w:rsidRPr="00BB505B" w:rsidSect="00CA750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C0E" w:rsidRDefault="00B36C0E" w:rsidP="00CA750C">
      <w:pPr>
        <w:spacing w:after="0" w:line="240" w:lineRule="auto"/>
      </w:pPr>
      <w:r>
        <w:separator/>
      </w:r>
    </w:p>
  </w:endnote>
  <w:endnote w:type="continuationSeparator" w:id="0">
    <w:p w:rsidR="00B36C0E" w:rsidRDefault="00B36C0E" w:rsidP="00CA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C0E" w:rsidRDefault="00B36C0E" w:rsidP="00CA750C">
      <w:pPr>
        <w:spacing w:after="0" w:line="240" w:lineRule="auto"/>
      </w:pPr>
      <w:r>
        <w:separator/>
      </w:r>
    </w:p>
  </w:footnote>
  <w:footnote w:type="continuationSeparator" w:id="0">
    <w:p w:rsidR="00B36C0E" w:rsidRDefault="00B36C0E" w:rsidP="00CA7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84"/>
      <w:docPartObj>
        <w:docPartGallery w:val="Page Numbers (Top of Page)"/>
        <w:docPartUnique/>
      </w:docPartObj>
    </w:sdtPr>
    <w:sdtEndPr/>
    <w:sdtContent>
      <w:p w:rsidR="0059333D" w:rsidRDefault="00F44AB3">
        <w:pPr>
          <w:pStyle w:val="a3"/>
          <w:jc w:val="center"/>
        </w:pPr>
        <w:r>
          <w:fldChar w:fldCharType="begin"/>
        </w:r>
        <w:r w:rsidR="0059333D">
          <w:instrText xml:space="preserve"> PAGE   \* MERGEFORMAT </w:instrText>
        </w:r>
        <w:r>
          <w:fldChar w:fldCharType="separate"/>
        </w:r>
        <w:r w:rsidR="009D01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333D" w:rsidRDefault="005933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D7144"/>
    <w:multiLevelType w:val="multilevel"/>
    <w:tmpl w:val="379E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064"/>
    <w:rsid w:val="00024944"/>
    <w:rsid w:val="00044CB9"/>
    <w:rsid w:val="0005335D"/>
    <w:rsid w:val="00080A21"/>
    <w:rsid w:val="000E7E80"/>
    <w:rsid w:val="00101D0D"/>
    <w:rsid w:val="00124089"/>
    <w:rsid w:val="00151ACE"/>
    <w:rsid w:val="00180EAB"/>
    <w:rsid w:val="00185D40"/>
    <w:rsid w:val="001866B2"/>
    <w:rsid w:val="001A0B4B"/>
    <w:rsid w:val="001B4430"/>
    <w:rsid w:val="001C3A23"/>
    <w:rsid w:val="001C72C6"/>
    <w:rsid w:val="001C7B6E"/>
    <w:rsid w:val="001F049B"/>
    <w:rsid w:val="00210D74"/>
    <w:rsid w:val="0021100E"/>
    <w:rsid w:val="00224944"/>
    <w:rsid w:val="0023345D"/>
    <w:rsid w:val="002439CF"/>
    <w:rsid w:val="002674C6"/>
    <w:rsid w:val="002769B2"/>
    <w:rsid w:val="002B4D9A"/>
    <w:rsid w:val="002C3A56"/>
    <w:rsid w:val="002F0449"/>
    <w:rsid w:val="00304F29"/>
    <w:rsid w:val="00326E20"/>
    <w:rsid w:val="00335075"/>
    <w:rsid w:val="003B4A59"/>
    <w:rsid w:val="003D2722"/>
    <w:rsid w:val="003E0DB8"/>
    <w:rsid w:val="00401B45"/>
    <w:rsid w:val="004067DA"/>
    <w:rsid w:val="00425D1E"/>
    <w:rsid w:val="00440363"/>
    <w:rsid w:val="0045617C"/>
    <w:rsid w:val="004C3D4A"/>
    <w:rsid w:val="004E6EE3"/>
    <w:rsid w:val="005176BB"/>
    <w:rsid w:val="0052173F"/>
    <w:rsid w:val="00527B7D"/>
    <w:rsid w:val="00551648"/>
    <w:rsid w:val="0059333D"/>
    <w:rsid w:val="00595E4E"/>
    <w:rsid w:val="005A4948"/>
    <w:rsid w:val="005C5BA6"/>
    <w:rsid w:val="005E588C"/>
    <w:rsid w:val="005F71DC"/>
    <w:rsid w:val="00605B14"/>
    <w:rsid w:val="006130BA"/>
    <w:rsid w:val="00614064"/>
    <w:rsid w:val="00642381"/>
    <w:rsid w:val="00651319"/>
    <w:rsid w:val="00683490"/>
    <w:rsid w:val="00695AC3"/>
    <w:rsid w:val="006F638A"/>
    <w:rsid w:val="006F7268"/>
    <w:rsid w:val="00716EC2"/>
    <w:rsid w:val="00747ECB"/>
    <w:rsid w:val="0076633C"/>
    <w:rsid w:val="00771EB3"/>
    <w:rsid w:val="007848D5"/>
    <w:rsid w:val="007955B5"/>
    <w:rsid w:val="007C23C7"/>
    <w:rsid w:val="007C7052"/>
    <w:rsid w:val="007D4DBA"/>
    <w:rsid w:val="007E1F7C"/>
    <w:rsid w:val="007F4F79"/>
    <w:rsid w:val="007F7184"/>
    <w:rsid w:val="00856E47"/>
    <w:rsid w:val="00876238"/>
    <w:rsid w:val="008E75CD"/>
    <w:rsid w:val="009262FB"/>
    <w:rsid w:val="009431BD"/>
    <w:rsid w:val="0099605A"/>
    <w:rsid w:val="009A6473"/>
    <w:rsid w:val="009B0D45"/>
    <w:rsid w:val="009D0120"/>
    <w:rsid w:val="009E4A90"/>
    <w:rsid w:val="00A11A0F"/>
    <w:rsid w:val="00A24BE1"/>
    <w:rsid w:val="00A360F8"/>
    <w:rsid w:val="00A36E28"/>
    <w:rsid w:val="00A530CD"/>
    <w:rsid w:val="00A57BFB"/>
    <w:rsid w:val="00A77813"/>
    <w:rsid w:val="00AA580F"/>
    <w:rsid w:val="00AB0C36"/>
    <w:rsid w:val="00AB7AF4"/>
    <w:rsid w:val="00AC528A"/>
    <w:rsid w:val="00AD24B8"/>
    <w:rsid w:val="00B24ADE"/>
    <w:rsid w:val="00B36C0E"/>
    <w:rsid w:val="00B50BEE"/>
    <w:rsid w:val="00B57C45"/>
    <w:rsid w:val="00B82F5F"/>
    <w:rsid w:val="00B860C2"/>
    <w:rsid w:val="00BB505B"/>
    <w:rsid w:val="00BC4DCF"/>
    <w:rsid w:val="00C42195"/>
    <w:rsid w:val="00C530EE"/>
    <w:rsid w:val="00C77266"/>
    <w:rsid w:val="00CA750C"/>
    <w:rsid w:val="00CD2191"/>
    <w:rsid w:val="00D07407"/>
    <w:rsid w:val="00D33288"/>
    <w:rsid w:val="00D33762"/>
    <w:rsid w:val="00D6324F"/>
    <w:rsid w:val="00D64A93"/>
    <w:rsid w:val="00D665AF"/>
    <w:rsid w:val="00D67A35"/>
    <w:rsid w:val="00D815AC"/>
    <w:rsid w:val="00D87861"/>
    <w:rsid w:val="00EF594D"/>
    <w:rsid w:val="00F238B1"/>
    <w:rsid w:val="00F429B9"/>
    <w:rsid w:val="00F44AB3"/>
    <w:rsid w:val="00F5121A"/>
    <w:rsid w:val="00F93735"/>
    <w:rsid w:val="00FC3FDF"/>
    <w:rsid w:val="00FE2815"/>
    <w:rsid w:val="00FE4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750C"/>
  </w:style>
  <w:style w:type="paragraph" w:styleId="a5">
    <w:name w:val="footer"/>
    <w:basedOn w:val="a"/>
    <w:link w:val="a6"/>
    <w:uiPriority w:val="99"/>
    <w:semiHidden/>
    <w:unhideWhenUsed/>
    <w:rsid w:val="00CA7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750C"/>
  </w:style>
  <w:style w:type="paragraph" w:styleId="a7">
    <w:name w:val="Balloon Text"/>
    <w:basedOn w:val="a"/>
    <w:link w:val="a8"/>
    <w:uiPriority w:val="99"/>
    <w:semiHidden/>
    <w:unhideWhenUsed/>
    <w:rsid w:val="00CA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50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53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95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750C"/>
  </w:style>
  <w:style w:type="paragraph" w:styleId="a5">
    <w:name w:val="footer"/>
    <w:basedOn w:val="a"/>
    <w:link w:val="a6"/>
    <w:uiPriority w:val="99"/>
    <w:semiHidden/>
    <w:unhideWhenUsed/>
    <w:rsid w:val="00CA7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750C"/>
  </w:style>
  <w:style w:type="paragraph" w:styleId="a7">
    <w:name w:val="Balloon Text"/>
    <w:basedOn w:val="a"/>
    <w:link w:val="a8"/>
    <w:uiPriority w:val="99"/>
    <w:semiHidden/>
    <w:unhideWhenUsed/>
    <w:rsid w:val="00CA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744CA-ED50-4B7D-A06B-07D68C18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Губанов</dc:creator>
  <cp:lastModifiedBy>Анна Антипова</cp:lastModifiedBy>
  <cp:revision>5</cp:revision>
  <cp:lastPrinted>2016-04-21T20:08:00Z</cp:lastPrinted>
  <dcterms:created xsi:type="dcterms:W3CDTF">2017-06-12T07:29:00Z</dcterms:created>
  <dcterms:modified xsi:type="dcterms:W3CDTF">2017-06-20T11:16:00Z</dcterms:modified>
</cp:coreProperties>
</file>