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3969" w:rsidRPr="000D3969" w:rsidTr="00977E4D">
        <w:tc>
          <w:tcPr>
            <w:tcW w:w="4785" w:type="dxa"/>
          </w:tcPr>
          <w:p w:rsidR="00977E4D" w:rsidRPr="000D3969" w:rsidRDefault="00977E4D" w:rsidP="000D3969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72F4" w:rsidRDefault="004B72F4" w:rsidP="004B72F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72F4" w:rsidRDefault="004B72F4" w:rsidP="004B72F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72F4" w:rsidRPr="004B72F4" w:rsidRDefault="004B72F4" w:rsidP="004B72F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7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4B72F4" w:rsidRPr="004B72F4" w:rsidRDefault="004B72F4" w:rsidP="004B72F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B72F4" w:rsidRPr="004B72F4" w:rsidRDefault="00106F7C" w:rsidP="004B72F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Решением внеочередного о</w:t>
            </w:r>
            <w:r w:rsidR="004B72F4" w:rsidRPr="004B7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бщего собрания членов ОНТ  «Самаровское»</w:t>
            </w:r>
          </w:p>
          <w:p w:rsidR="004B72F4" w:rsidRPr="004B72F4" w:rsidRDefault="004B72F4" w:rsidP="004B72F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7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77E4D" w:rsidRPr="004B72F4" w:rsidRDefault="004B72F4" w:rsidP="004B72F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7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 №</w:t>
            </w:r>
            <w:r w:rsidR="00435C1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Pr="004B7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</w:t>
            </w:r>
            <w:r w:rsidR="00435C1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24/05/</w:t>
            </w:r>
            <w:r w:rsidRPr="004B7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2016 г.</w:t>
            </w:r>
          </w:p>
          <w:p w:rsidR="00977E4D" w:rsidRPr="000D3969" w:rsidRDefault="00977E4D" w:rsidP="000D3969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977E4D" w:rsidRPr="000D3969" w:rsidRDefault="00977E4D" w:rsidP="000D3969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72F4" w:rsidRDefault="004B72F4" w:rsidP="000D3969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72F4" w:rsidRDefault="004B72F4" w:rsidP="000D3969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4B72F4" w:rsidRDefault="004B72F4" w:rsidP="000D3969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72F4" w:rsidRDefault="004B72F4" w:rsidP="000D3969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72F4" w:rsidRDefault="004B72F4" w:rsidP="000D3969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77E4D" w:rsidRPr="000D3969" w:rsidRDefault="00977E4D" w:rsidP="000D3969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977E4D" w:rsidRPr="000D3969" w:rsidRDefault="000D3969" w:rsidP="000D3969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 </w:t>
      </w:r>
      <w:r w:rsidR="00977E4D" w:rsidRPr="000D3969">
        <w:rPr>
          <w:rFonts w:ascii="Times New Roman" w:hAnsi="Times New Roman" w:cs="Times New Roman"/>
          <w:b/>
          <w:color w:val="auto"/>
          <w:sz w:val="28"/>
          <w:szCs w:val="28"/>
        </w:rPr>
        <w:t>ПОРЯДКЕ ПРЕДОСТАВЛЕНИЯ РАССРОЧКИ</w:t>
      </w:r>
    </w:p>
    <w:p w:rsidR="00D62D62" w:rsidRPr="000D3969" w:rsidRDefault="00977E4D" w:rsidP="000D3969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b/>
          <w:color w:val="auto"/>
          <w:sz w:val="28"/>
          <w:szCs w:val="28"/>
        </w:rPr>
        <w:t>ПО УПЛАТЕ ЦЕЛЕВЫХ ВЗНОСОВ</w:t>
      </w:r>
      <w:r w:rsidR="004B72F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D62D62" w:rsidRDefault="00D62D62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2F4" w:rsidRDefault="004B72F4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2F4" w:rsidRDefault="004B72F4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2F4" w:rsidRDefault="004B72F4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2F4" w:rsidRDefault="004B72F4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2F4" w:rsidRDefault="004B72F4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2F4" w:rsidRDefault="004B72F4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2F4" w:rsidRDefault="004B72F4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2F4" w:rsidRDefault="004B72F4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2F4" w:rsidRDefault="004B72F4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B72F4" w:rsidRDefault="004B72F4" w:rsidP="004B72F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Ханты-Мансийский район</w:t>
      </w:r>
    </w:p>
    <w:p w:rsidR="004B72F4" w:rsidRDefault="004B72F4" w:rsidP="004B72F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2016 г</w:t>
      </w:r>
    </w:p>
    <w:p w:rsidR="004B72F4" w:rsidRPr="000D3969" w:rsidRDefault="004B72F4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62D62" w:rsidRPr="004B72F4" w:rsidRDefault="00D62D62" w:rsidP="000D3969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72F4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D75D11" w:rsidRPr="000D3969" w:rsidRDefault="00D62D62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устанавливает порядок предоставления рассрочки членам </w:t>
      </w:r>
      <w:r w:rsidR="004B72F4">
        <w:rPr>
          <w:rFonts w:ascii="Times New Roman" w:hAnsi="Times New Roman" w:cs="Times New Roman"/>
          <w:color w:val="auto"/>
          <w:sz w:val="28"/>
          <w:szCs w:val="28"/>
        </w:rPr>
        <w:t>ОНТ/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>ДНТ СН «Самаровское»</w:t>
      </w:r>
      <w:r w:rsidR="00D75D11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Товарищество</w:t>
      </w:r>
      <w:r w:rsidR="00B57FFD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D11" w:rsidRPr="000D3969">
        <w:rPr>
          <w:rFonts w:ascii="Times New Roman" w:hAnsi="Times New Roman" w:cs="Times New Roman"/>
          <w:color w:val="auto"/>
          <w:sz w:val="28"/>
          <w:szCs w:val="28"/>
        </w:rPr>
        <w:t>по оплате целевых взносов</w:t>
      </w:r>
      <w:r w:rsidR="00B57FFD" w:rsidRPr="000D39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46B1" w:rsidRPr="000D3969" w:rsidRDefault="008046B1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>Целевые взносы -  денежные средства, внесенные членами Товарищества на приобретение (создание) объектов общего пользования;</w:t>
      </w:r>
    </w:p>
    <w:p w:rsidR="00D75D11" w:rsidRPr="000D3969" w:rsidRDefault="00D75D11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Рассрочка предполагает перенос срока уплаты всей суммы целевого взноса, </w:t>
      </w:r>
      <w:r w:rsidR="00B57FFD" w:rsidRPr="000D3969">
        <w:rPr>
          <w:rFonts w:ascii="Times New Roman" w:hAnsi="Times New Roman" w:cs="Times New Roman"/>
          <w:color w:val="auto"/>
          <w:sz w:val="28"/>
          <w:szCs w:val="28"/>
        </w:rPr>
        <w:t>назначение и сумма которого утверждаю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>тся на Общем собрании членов Товарищества, на более поздний срок с установлением поэтапной уплаты суммы платежа по частям</w:t>
      </w:r>
      <w:r w:rsidR="005C0BB7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>по графику в течение периода рассрочки</w:t>
      </w:r>
      <w:r w:rsidR="005C0BB7" w:rsidRPr="000D39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2D62" w:rsidRPr="000D3969" w:rsidRDefault="005C0BB7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>Рассрочка предоставляется с целью поэтапного, беспроцентного внесения ежемесячных сумм платежей, направленных на  обустройство и приобретение имущества общего пользования Товарищества.</w:t>
      </w:r>
    </w:p>
    <w:p w:rsidR="00B57FFD" w:rsidRPr="000D3969" w:rsidRDefault="00B57FFD" w:rsidP="000D3969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</w:p>
    <w:p w:rsidR="00B57FFD" w:rsidRPr="004B72F4" w:rsidRDefault="00B57FFD" w:rsidP="000D3969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72F4">
        <w:rPr>
          <w:rFonts w:ascii="Times New Roman" w:hAnsi="Times New Roman" w:cs="Times New Roman"/>
          <w:b/>
          <w:color w:val="auto"/>
          <w:sz w:val="28"/>
          <w:szCs w:val="28"/>
        </w:rPr>
        <w:t>Условия предоставления рассрочки</w:t>
      </w:r>
    </w:p>
    <w:p w:rsidR="00F9012C" w:rsidRPr="000D3969" w:rsidRDefault="005C0BB7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Рассрочка предоставляется </w:t>
      </w:r>
      <w:r w:rsidR="00B57FFD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8046B1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письменного </w:t>
      </w:r>
      <w:r w:rsidR="00B57FFD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заявления </w:t>
      </w:r>
      <w:r w:rsidR="008046B1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члена Товарищества </w:t>
      </w:r>
      <w:r w:rsidR="00B57FFD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рассрочки. </w:t>
      </w:r>
      <w:r w:rsidR="00F9012C" w:rsidRPr="000D3969">
        <w:rPr>
          <w:rFonts w:ascii="Times New Roman" w:hAnsi="Times New Roman" w:cs="Times New Roman"/>
          <w:color w:val="auto"/>
          <w:sz w:val="28"/>
          <w:szCs w:val="28"/>
        </w:rPr>
        <w:t>Предоставленное заявление</w:t>
      </w:r>
      <w:r w:rsidR="008046B1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члена Т</w:t>
      </w:r>
      <w:r w:rsidR="00B57FFD" w:rsidRPr="000D3969">
        <w:rPr>
          <w:rFonts w:ascii="Times New Roman" w:hAnsi="Times New Roman" w:cs="Times New Roman"/>
          <w:color w:val="auto"/>
          <w:sz w:val="28"/>
          <w:szCs w:val="28"/>
        </w:rPr>
        <w:t>оварищества</w:t>
      </w:r>
      <w:r w:rsidR="00F9012C" w:rsidRPr="000D3969">
        <w:rPr>
          <w:rFonts w:ascii="Times New Roman" w:hAnsi="Times New Roman" w:cs="Times New Roman"/>
          <w:color w:val="auto"/>
          <w:sz w:val="28"/>
          <w:szCs w:val="28"/>
        </w:rPr>
        <w:t>, является  гарантированным условием предоставления рассрочки</w:t>
      </w:r>
      <w:r w:rsidR="008046B1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8046B1" w:rsidRPr="000D3969">
        <w:rPr>
          <w:rFonts w:ascii="Times New Roman" w:hAnsi="Times New Roman" w:cs="Times New Roman"/>
          <w:color w:val="auto"/>
          <w:sz w:val="28"/>
          <w:szCs w:val="28"/>
        </w:rPr>
        <w:t>с даты принятия</w:t>
      </w:r>
      <w:proofErr w:type="gramEnd"/>
      <w:r w:rsidR="00F9012C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заявлен</w:t>
      </w:r>
      <w:r w:rsidR="008046B1" w:rsidRPr="000D3969">
        <w:rPr>
          <w:rFonts w:ascii="Times New Roman" w:hAnsi="Times New Roman" w:cs="Times New Roman"/>
          <w:color w:val="auto"/>
          <w:sz w:val="28"/>
          <w:szCs w:val="28"/>
        </w:rPr>
        <w:t>ия</w:t>
      </w:r>
      <w:r w:rsidR="00F9012C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C0BB7" w:rsidRPr="000D3969" w:rsidRDefault="00B57FFD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C0BB7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ассрочка 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предоставляется члену товарищества на </w:t>
      </w:r>
      <w:proofErr w:type="gramStart"/>
      <w:r w:rsidRPr="000D3969">
        <w:rPr>
          <w:rFonts w:ascii="Times New Roman" w:hAnsi="Times New Roman" w:cs="Times New Roman"/>
          <w:color w:val="auto"/>
          <w:sz w:val="28"/>
          <w:szCs w:val="28"/>
        </w:rPr>
        <w:t>срок</w:t>
      </w:r>
      <w:proofErr w:type="gramEnd"/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не превышающий </w:t>
      </w:r>
      <w:r w:rsidR="00F9012C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  <w:r w:rsidR="005C0BB7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9012C" w:rsidRPr="000D3969">
        <w:rPr>
          <w:rFonts w:ascii="Times New Roman" w:hAnsi="Times New Roman" w:cs="Times New Roman"/>
          <w:color w:val="auto"/>
          <w:sz w:val="28"/>
          <w:szCs w:val="28"/>
        </w:rPr>
        <w:t>восемнадцать</w:t>
      </w:r>
      <w:r w:rsidR="005C0BB7" w:rsidRPr="000D3969">
        <w:rPr>
          <w:rFonts w:ascii="Times New Roman" w:hAnsi="Times New Roman" w:cs="Times New Roman"/>
          <w:color w:val="auto"/>
          <w:sz w:val="28"/>
          <w:szCs w:val="28"/>
        </w:rPr>
        <w:t>) месяцев.</w:t>
      </w:r>
    </w:p>
    <w:p w:rsidR="00B57FFD" w:rsidRPr="000D3969" w:rsidRDefault="008046B1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>В случае предоставления</w:t>
      </w:r>
      <w:r w:rsidR="00B57FFD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рассрочки, член Товарищества обязан своевременно и в полном размере производить оплату очередного ежемесячного платежа.</w:t>
      </w:r>
    </w:p>
    <w:p w:rsidR="00114B07" w:rsidRPr="00804161" w:rsidRDefault="00114B07" w:rsidP="000D3969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4161">
        <w:rPr>
          <w:rFonts w:ascii="Times New Roman" w:hAnsi="Times New Roman" w:cs="Times New Roman"/>
          <w:b/>
          <w:color w:val="auto"/>
          <w:sz w:val="28"/>
          <w:szCs w:val="28"/>
        </w:rPr>
        <w:t>Порядок предоставления рассрочки</w:t>
      </w:r>
    </w:p>
    <w:p w:rsidR="008046B1" w:rsidRPr="000D3969" w:rsidRDefault="00114B07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Член Товарищества, нуждающийся в предоставлении рассрочки, подает </w:t>
      </w:r>
      <w:r w:rsidR="008046B1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письменное 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>заявление на имя Председателя Правления</w:t>
      </w:r>
      <w:r w:rsidR="008046B1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Товарищества  о предоставлении рассрочки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по оплате целевых взносов. Форма заявления, является п</w:t>
      </w:r>
      <w:r w:rsidR="006E6AAF" w:rsidRPr="000D3969">
        <w:rPr>
          <w:rFonts w:ascii="Times New Roman" w:hAnsi="Times New Roman" w:cs="Times New Roman"/>
          <w:color w:val="auto"/>
          <w:sz w:val="28"/>
          <w:szCs w:val="28"/>
        </w:rPr>
        <w:t>риложением к настоящему порядку (Приложение 1).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14B07" w:rsidRPr="000D3969" w:rsidRDefault="00114B07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>К заявлению должна быть приложена копия членской книжки члена Товарищества.</w:t>
      </w:r>
      <w:r w:rsidR="00E964C2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Принимая заявление, Председатель Правления в обязательном порядке проставляет дату поступления заявления.</w:t>
      </w:r>
    </w:p>
    <w:p w:rsidR="00114B07" w:rsidRPr="000D3969" w:rsidRDefault="00114B07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</w:t>
      </w:r>
      <w:r w:rsidR="00E964C2" w:rsidRPr="000D3969">
        <w:rPr>
          <w:rFonts w:ascii="Times New Roman" w:hAnsi="Times New Roman" w:cs="Times New Roman"/>
          <w:color w:val="auto"/>
          <w:sz w:val="28"/>
          <w:szCs w:val="28"/>
        </w:rPr>
        <w:t>заявлении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должно быть указано</w:t>
      </w:r>
      <w:r w:rsidR="006E6AAF" w:rsidRPr="000D3969">
        <w:rPr>
          <w:rFonts w:ascii="Times New Roman" w:hAnsi="Times New Roman" w:cs="Times New Roman"/>
          <w:color w:val="auto"/>
          <w:sz w:val="28"/>
          <w:szCs w:val="28"/>
        </w:rPr>
        <w:t>: сроки, количество и суммы платежей, которые обязуется производить член Товарищества. Каждый член Товарищества вправе в индивидуальном для себя порядке, с учетом материального и финансового положения, рассчитать наиболее удобный вариант количества платежей, и соответственно их сумм</w:t>
      </w:r>
      <w:r w:rsidR="00E964C2" w:rsidRPr="000D3969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8046B1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. В качестве примера предлагается образец расчета платежей </w:t>
      </w:r>
      <w:r w:rsidR="006E6AAF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2).</w:t>
      </w:r>
    </w:p>
    <w:p w:rsidR="006E6AAF" w:rsidRPr="000D3969" w:rsidRDefault="00E964C2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>Оплата первого платежа осуществляется в течение 10 (десяти) кале</w:t>
      </w:r>
      <w:r w:rsidR="003125BF" w:rsidRPr="000D3969">
        <w:rPr>
          <w:rFonts w:ascii="Times New Roman" w:hAnsi="Times New Roman" w:cs="Times New Roman"/>
          <w:color w:val="auto"/>
          <w:sz w:val="28"/>
          <w:szCs w:val="28"/>
        </w:rPr>
        <w:t>ндарных дней с момента принятия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Председателем Правления  заявления  о предоставлении рассрочки. Оплата ежемесячного очередного платежа осуществляется членом Товарищества до истечения каждого 30 (тридцатого) календарного дня, </w:t>
      </w:r>
      <w:proofErr w:type="gramStart"/>
      <w:r w:rsidRPr="000D3969">
        <w:rPr>
          <w:rFonts w:ascii="Times New Roman" w:hAnsi="Times New Roman" w:cs="Times New Roman"/>
          <w:color w:val="auto"/>
          <w:sz w:val="28"/>
          <w:szCs w:val="28"/>
        </w:rPr>
        <w:t>с даты предыдущего</w:t>
      </w:r>
      <w:proofErr w:type="gramEnd"/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своевременно уплаченного платежа.</w:t>
      </w:r>
    </w:p>
    <w:p w:rsidR="003125BF" w:rsidRPr="000D3969" w:rsidRDefault="003125BF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Член Товарищества в любое время вправе досрочно </w:t>
      </w:r>
      <w:proofErr w:type="gramStart"/>
      <w:r w:rsidRPr="000D3969">
        <w:rPr>
          <w:rFonts w:ascii="Times New Roman" w:hAnsi="Times New Roman" w:cs="Times New Roman"/>
          <w:color w:val="auto"/>
          <w:sz w:val="28"/>
          <w:szCs w:val="28"/>
        </w:rPr>
        <w:t>оплатить полную стоимость ц</w:t>
      </w:r>
      <w:r w:rsidR="00761339" w:rsidRPr="000D3969">
        <w:rPr>
          <w:rFonts w:ascii="Times New Roman" w:hAnsi="Times New Roman" w:cs="Times New Roman"/>
          <w:color w:val="auto"/>
          <w:sz w:val="28"/>
          <w:szCs w:val="28"/>
        </w:rPr>
        <w:t>елевого</w:t>
      </w:r>
      <w:proofErr w:type="gramEnd"/>
      <w:r w:rsidR="00761339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взноса (остаток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>) или частично сверх размера очередного платежа.</w:t>
      </w:r>
    </w:p>
    <w:p w:rsidR="003125BF" w:rsidRPr="000D3969" w:rsidRDefault="003125BF" w:rsidP="000D3969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</w:p>
    <w:p w:rsidR="006E6AAF" w:rsidRPr="004B72F4" w:rsidRDefault="006E6AAF" w:rsidP="000D3969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72F4">
        <w:rPr>
          <w:rFonts w:ascii="Times New Roman" w:hAnsi="Times New Roman" w:cs="Times New Roman"/>
          <w:b/>
          <w:color w:val="auto"/>
          <w:sz w:val="28"/>
          <w:szCs w:val="28"/>
        </w:rPr>
        <w:t>Порядок начисления пеней</w:t>
      </w:r>
    </w:p>
    <w:p w:rsidR="003125BF" w:rsidRPr="000D3969" w:rsidRDefault="003125BF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>Принятие решения о предоставлении рассрочки не освобождает члена Товарищества от обязанности по уплате пени, начисленной в случае нарушения сроков оплаты,  установленных в заявлении члена товарищества</w:t>
      </w:r>
      <w:r w:rsidR="008046B1" w:rsidRPr="000D39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25BF" w:rsidRPr="000D3969" w:rsidRDefault="00761339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невнесения и/или несвоевременного внесения  членом Товарищества </w:t>
      </w:r>
      <w:r w:rsidR="00C01E81" w:rsidRPr="000D3969">
        <w:rPr>
          <w:rFonts w:ascii="Times New Roman" w:hAnsi="Times New Roman" w:cs="Times New Roman"/>
          <w:color w:val="auto"/>
          <w:sz w:val="28"/>
          <w:szCs w:val="28"/>
        </w:rPr>
        <w:t>очередного взноса по графику рассрочки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>, с такого члена Товарищества взыскивается пеня в размере 0,1% от суммы невнесенного взноса за каждый день просрочки, но не более размера неуплаченной суммы.</w:t>
      </w:r>
    </w:p>
    <w:p w:rsidR="00C01E81" w:rsidRPr="000D3969" w:rsidRDefault="00C01E81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>В случае систематического нарушения (более 6-ти месяцев) графика оплаты при рассрочке, предоставление рассрочки прекращается. Член Товарищества уведомляется письменно о прекращении предоставления рассрочки. Член Товарищества информируется о необходимости  исполнения обязанности по полной о</w:t>
      </w:r>
      <w:r w:rsidR="00B22F8D" w:rsidRPr="000D3969">
        <w:rPr>
          <w:rFonts w:ascii="Times New Roman" w:hAnsi="Times New Roman" w:cs="Times New Roman"/>
          <w:color w:val="auto"/>
          <w:sz w:val="28"/>
          <w:szCs w:val="28"/>
        </w:rPr>
        <w:t>плате задолженности  по целевым взносам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 и оплату начисленной пени  в течение 20-ти календарных дней, с момента получения уведомления о прекращении предоставления рассрочки.</w:t>
      </w:r>
    </w:p>
    <w:p w:rsidR="00C01E81" w:rsidRDefault="00C01E81" w:rsidP="000D3969">
      <w:pPr>
        <w:pStyle w:val="ab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Неисполнение обязанности по оплате задолженности </w:t>
      </w:r>
      <w:r w:rsidR="00B22F8D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по целевым взносам 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члена Товарищества </w:t>
      </w:r>
      <w:r w:rsidR="00B22F8D" w:rsidRPr="000D3969">
        <w:rPr>
          <w:rFonts w:ascii="Times New Roman" w:hAnsi="Times New Roman" w:cs="Times New Roman"/>
          <w:color w:val="auto"/>
          <w:sz w:val="28"/>
          <w:szCs w:val="28"/>
        </w:rPr>
        <w:t xml:space="preserve">в  сроки, установленные в п.4.3. </w:t>
      </w:r>
      <w:r w:rsidR="00B22F8D" w:rsidRPr="000D39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настоящего Положения, </w:t>
      </w:r>
      <w:r w:rsidRPr="000D3969">
        <w:rPr>
          <w:rFonts w:ascii="Times New Roman" w:hAnsi="Times New Roman" w:cs="Times New Roman"/>
          <w:color w:val="auto"/>
          <w:sz w:val="28"/>
          <w:szCs w:val="28"/>
        </w:rPr>
        <w:t>влечет за собой разрешение вопроса в судебном порядке, в соответствии с законодательством Российской Федерации.</w:t>
      </w:r>
    </w:p>
    <w:p w:rsidR="002A2852" w:rsidRDefault="002A2852" w:rsidP="002A285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2A2852" w:rsidRPr="002A2852" w:rsidRDefault="002A2852" w:rsidP="002A2852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227"/>
      </w:tblGrid>
      <w:tr w:rsidR="002A2852" w:rsidTr="001D5300">
        <w:tc>
          <w:tcPr>
            <w:tcW w:w="4785" w:type="dxa"/>
          </w:tcPr>
          <w:p w:rsidR="002A2852" w:rsidRDefault="002A2852" w:rsidP="000D3969">
            <w:pPr>
              <w:spacing w:line="288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786" w:type="dxa"/>
          </w:tcPr>
          <w:p w:rsidR="002A2852" w:rsidRPr="001D5300" w:rsidRDefault="001D5300" w:rsidP="001D5300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Председателю Правления ДНТ СН «Самаровское» </w:t>
            </w:r>
          </w:p>
          <w:p w:rsidR="001D5300" w:rsidRPr="001D5300" w:rsidRDefault="001D5300" w:rsidP="001D5300">
            <w:pPr>
              <w:pBdr>
                <w:bottom w:val="single" w:sz="12" w:space="1" w:color="auto"/>
              </w:pBd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</w:p>
          <w:p w:rsidR="006C7F8C" w:rsidRDefault="006C7F8C" w:rsidP="001D5300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</w:p>
          <w:p w:rsidR="001D5300" w:rsidRPr="001D5300" w:rsidRDefault="001D5300" w:rsidP="001D5300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</w:t>
            </w: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члена ДНТ СН Самаровское»</w:t>
            </w: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:rsidR="000D3969" w:rsidRDefault="000D3969" w:rsidP="000D3969">
      <w:pPr>
        <w:shd w:val="clear" w:color="auto" w:fill="FFFFFF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</w:pPr>
      <w:r w:rsidRPr="000D396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0D396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0D396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D396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ЗАЯВЛ</w:t>
      </w:r>
      <w:r w:rsidR="002A285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ЕНИЕ</w:t>
      </w:r>
      <w:r w:rsidR="002A285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br/>
        <w:t>о предоставлении рассрочк</w:t>
      </w:r>
      <w:r w:rsidR="006C7F8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и</w:t>
      </w:r>
      <w:r w:rsidR="002A285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 xml:space="preserve"> по уплате целевых взносов</w:t>
      </w:r>
    </w:p>
    <w:p w:rsidR="002A2852" w:rsidRDefault="002A2852" w:rsidP="000D3969">
      <w:pPr>
        <w:shd w:val="clear" w:color="auto" w:fill="FFFFFF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</w:pPr>
    </w:p>
    <w:p w:rsidR="002A2852" w:rsidRPr="000D3969" w:rsidRDefault="002A2852" w:rsidP="002A2852">
      <w:pPr>
        <w:shd w:val="clear" w:color="auto" w:fill="FFFFFF"/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eastAsia="ru-RU"/>
        </w:rPr>
      </w:pPr>
      <w:r w:rsidRPr="001D5300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eastAsia="ru-RU"/>
        </w:rPr>
        <w:t>Я,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2108"/>
        <w:gridCol w:w="1754"/>
        <w:gridCol w:w="517"/>
        <w:gridCol w:w="160"/>
        <w:gridCol w:w="301"/>
      </w:tblGrid>
      <w:tr w:rsidR="006C7F8C" w:rsidRPr="001D5300" w:rsidTr="000D3969">
        <w:trPr>
          <w:trHeight w:val="15"/>
        </w:trPr>
        <w:tc>
          <w:tcPr>
            <w:tcW w:w="1663" w:type="dxa"/>
            <w:hideMark/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033" w:type="dxa"/>
            <w:hideMark/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63" w:type="dxa"/>
            <w:hideMark/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70" w:type="dxa"/>
            <w:hideMark/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5" w:type="dxa"/>
            <w:hideMark/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59" w:type="dxa"/>
            <w:hideMark/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D5300" w:rsidRPr="001D5300" w:rsidTr="000D3969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D5300" w:rsidRPr="001D5300" w:rsidTr="000D3969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69" w:rsidRPr="000D3969" w:rsidRDefault="002A2852" w:rsidP="002A2852">
            <w:pPr>
              <w:spacing w:after="0"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Ф.И.О. физического лица, </w:t>
            </w:r>
            <w:r w:rsidR="000D3969" w:rsidRPr="000D39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1D5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номер земельного участка</w:t>
            </w:r>
          </w:p>
        </w:tc>
      </w:tr>
      <w:tr w:rsidR="001D5300" w:rsidRPr="001D5300" w:rsidTr="000D3969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D5300" w:rsidRPr="001D5300" w:rsidTr="000D3969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6C7F8C" w:rsidRPr="001D5300" w:rsidTr="002A2852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969" w:rsidRPr="000D3969" w:rsidRDefault="002A2852" w:rsidP="000D3969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Прошу предоставить рассрочку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D5300" w:rsidRPr="001D5300" w:rsidTr="002A2852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969" w:rsidRPr="000D3969" w:rsidRDefault="002A2852" w:rsidP="002A285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(наименование целевых взносов)</w:t>
            </w:r>
          </w:p>
        </w:tc>
      </w:tr>
      <w:tr w:rsidR="006C7F8C" w:rsidRPr="001D5300" w:rsidTr="002A2852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969" w:rsidRPr="000D3969" w:rsidRDefault="002A2852" w:rsidP="002A2852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__________________________________________________________________________________</w:t>
            </w:r>
            <w:r w:rsidR="006C7F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6C7F8C" w:rsidRPr="001D5300" w:rsidTr="002A2852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969" w:rsidRPr="000D3969" w:rsidRDefault="000D3969" w:rsidP="000D3969">
            <w:pPr>
              <w:spacing w:after="0"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6C7F8C" w:rsidRPr="001D5300" w:rsidTr="002A2852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69" w:rsidRPr="000D3969" w:rsidRDefault="000D3969" w:rsidP="000D3969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D39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на период</w:t>
            </w:r>
            <w:r w:rsidR="006C7F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0D39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0D39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</w:t>
            </w:r>
            <w:proofErr w:type="gramEnd"/>
            <w:r w:rsidR="002A2852" w:rsidRPr="001D5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__________________ по ________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3969" w:rsidRPr="000D3969" w:rsidRDefault="000D3969" w:rsidP="000D3969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69" w:rsidRPr="000D3969" w:rsidRDefault="000D3969" w:rsidP="000D396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D5300" w:rsidRPr="001D5300" w:rsidTr="000D3969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3969" w:rsidRPr="000D3969" w:rsidRDefault="000D3969" w:rsidP="002A2852">
            <w:pPr>
              <w:spacing w:after="0"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0D39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(указать дату начала и дату окончания действия </w:t>
            </w:r>
            <w:r w:rsidR="002A2852" w:rsidRPr="001D5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рассрочки</w:t>
            </w:r>
            <w:r w:rsidR="001D5300" w:rsidRPr="001D5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  <w:tr w:rsidR="001D5300" w:rsidRPr="001D5300" w:rsidTr="000D3969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300" w:rsidRDefault="001D5300" w:rsidP="000D3969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 соответствии с положением « О порядке предоставлении рассрочки целевых взносов в ДНТ СН «Самаровское»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. </w:t>
            </w:r>
          </w:p>
          <w:p w:rsidR="001D5300" w:rsidRDefault="001D5300" w:rsidP="000D3969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Сроки, количество и суммы ежемесячных платежей рассчитаны мною и приводятся ниже.</w:t>
            </w:r>
          </w:p>
          <w:p w:rsidR="001D5300" w:rsidRDefault="001D5300" w:rsidP="000D3969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С положениями Порядка «О предоставлении рассрочки»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, обязуюсь их выполнять.</w:t>
            </w:r>
          </w:p>
          <w:p w:rsidR="001D5300" w:rsidRDefault="001D5300" w:rsidP="000D3969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:rsidR="001D5300" w:rsidRPr="001D5300" w:rsidRDefault="001D5300" w:rsidP="000D3969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0D3969" w:rsidRPr="000D3969" w:rsidRDefault="000D3969" w:rsidP="000D3969">
            <w:pPr>
              <w:spacing w:after="0"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0D3969" w:rsidRPr="000D3969" w:rsidRDefault="000D3969" w:rsidP="000D3969">
      <w:pPr>
        <w:shd w:val="clear" w:color="auto" w:fill="FFFFFF"/>
        <w:spacing w:after="0"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39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D62" w:rsidRDefault="00D62D62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6C7F8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6C7F8C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Образец расчета ежемесячных платежей по оплате целевых взносов</w:t>
      </w:r>
    </w:p>
    <w:p w:rsidR="006C7F8C" w:rsidRDefault="006C7F8C" w:rsidP="006C7F8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8C0E45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Например: Целевой взнос за дороги - 35000, Целевой взнос за газификацию - 45000. Итого: 80000</w:t>
      </w:r>
    </w:p>
    <w:p w:rsidR="006C7F8C" w:rsidRPr="008C0E45" w:rsidRDefault="006C7F8C" w:rsidP="008C0E45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C0E45">
        <w:rPr>
          <w:rFonts w:ascii="Times New Roman" w:hAnsi="Times New Roman" w:cs="Times New Roman"/>
          <w:color w:val="auto"/>
          <w:sz w:val="28"/>
          <w:szCs w:val="28"/>
        </w:rPr>
        <w:t>Ежемесячные доходы семьи позволяют взять рассрочку на 18 месяцев. 80000/18= 4500 (ежемесячный платеж).</w:t>
      </w:r>
    </w:p>
    <w:p w:rsidR="006C7F8C" w:rsidRDefault="006C7F8C" w:rsidP="008C0E45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Ежемесячные доходы семьи позволяют взять рассрочку на 6 месяцев. 80000/6=13400</w:t>
      </w:r>
    </w:p>
    <w:p w:rsidR="006C7F8C" w:rsidRPr="006C7F8C" w:rsidRDefault="006C7F8C" w:rsidP="008C0E45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C7F8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6C7F8C">
        <w:rPr>
          <w:rFonts w:ascii="Times New Roman" w:hAnsi="Times New Roman" w:cs="Times New Roman"/>
          <w:color w:val="auto"/>
          <w:sz w:val="28"/>
          <w:szCs w:val="28"/>
        </w:rPr>
        <w:tab/>
        <w:t>Ежемесячные доходы семь</w:t>
      </w:r>
      <w:r>
        <w:rPr>
          <w:rFonts w:ascii="Times New Roman" w:hAnsi="Times New Roman" w:cs="Times New Roman"/>
          <w:color w:val="auto"/>
          <w:sz w:val="28"/>
          <w:szCs w:val="28"/>
        </w:rPr>
        <w:t>и позволяют взять рассрочку на 12</w:t>
      </w:r>
      <w:r w:rsidRPr="006C7F8C">
        <w:rPr>
          <w:rFonts w:ascii="Times New Roman" w:hAnsi="Times New Roman" w:cs="Times New Roman"/>
          <w:color w:val="auto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color w:val="auto"/>
          <w:sz w:val="28"/>
          <w:szCs w:val="28"/>
        </w:rPr>
        <w:t>. 80000/12</w:t>
      </w:r>
      <w:r w:rsidR="008C0E45">
        <w:rPr>
          <w:rFonts w:ascii="Times New Roman" w:hAnsi="Times New Roman" w:cs="Times New Roman"/>
          <w:color w:val="auto"/>
          <w:sz w:val="28"/>
          <w:szCs w:val="28"/>
        </w:rPr>
        <w:t>=6700</w:t>
      </w: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7F8C" w:rsidRPr="000D3969" w:rsidRDefault="006C7F8C" w:rsidP="000D3969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6C7F8C" w:rsidRPr="000D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8C" w:rsidRDefault="00084E8C" w:rsidP="006C7F8C">
      <w:pPr>
        <w:spacing w:after="0" w:line="240" w:lineRule="auto"/>
      </w:pPr>
      <w:r>
        <w:separator/>
      </w:r>
    </w:p>
  </w:endnote>
  <w:endnote w:type="continuationSeparator" w:id="0">
    <w:p w:rsidR="00084E8C" w:rsidRDefault="00084E8C" w:rsidP="006C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8C" w:rsidRDefault="00084E8C" w:rsidP="006C7F8C">
      <w:pPr>
        <w:spacing w:after="0" w:line="240" w:lineRule="auto"/>
      </w:pPr>
      <w:r>
        <w:separator/>
      </w:r>
    </w:p>
  </w:footnote>
  <w:footnote w:type="continuationSeparator" w:id="0">
    <w:p w:rsidR="00084E8C" w:rsidRDefault="00084E8C" w:rsidP="006C7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D77"/>
    <w:multiLevelType w:val="hybridMultilevel"/>
    <w:tmpl w:val="D37601E2"/>
    <w:lvl w:ilvl="0" w:tplc="E368A6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AD6465F"/>
    <w:multiLevelType w:val="multilevel"/>
    <w:tmpl w:val="C6D2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473690"/>
    <w:multiLevelType w:val="hybridMultilevel"/>
    <w:tmpl w:val="EF1803F8"/>
    <w:lvl w:ilvl="0" w:tplc="7E86389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7D"/>
    <w:rsid w:val="00084E8C"/>
    <w:rsid w:val="000D3969"/>
    <w:rsid w:val="00106F7C"/>
    <w:rsid w:val="00114B07"/>
    <w:rsid w:val="001D5300"/>
    <w:rsid w:val="002A2852"/>
    <w:rsid w:val="003125BF"/>
    <w:rsid w:val="0037701B"/>
    <w:rsid w:val="00435C1B"/>
    <w:rsid w:val="00474BC0"/>
    <w:rsid w:val="004B72F4"/>
    <w:rsid w:val="005C0BB7"/>
    <w:rsid w:val="00681697"/>
    <w:rsid w:val="006A7F1E"/>
    <w:rsid w:val="006C7F8C"/>
    <w:rsid w:val="006E6AAF"/>
    <w:rsid w:val="00761339"/>
    <w:rsid w:val="00804161"/>
    <w:rsid w:val="008046B1"/>
    <w:rsid w:val="008C0E45"/>
    <w:rsid w:val="00925F7D"/>
    <w:rsid w:val="00977E4D"/>
    <w:rsid w:val="00B22F8D"/>
    <w:rsid w:val="00B57FFD"/>
    <w:rsid w:val="00C01E81"/>
    <w:rsid w:val="00D62D62"/>
    <w:rsid w:val="00D6597D"/>
    <w:rsid w:val="00D75D11"/>
    <w:rsid w:val="00E5044F"/>
    <w:rsid w:val="00E964C2"/>
    <w:rsid w:val="00F9012C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68169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69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9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69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69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69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69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69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69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169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8169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8169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8169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68169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68169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68169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68169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68169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81697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8169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68169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8169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681697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681697"/>
    <w:rPr>
      <w:b/>
      <w:bCs/>
      <w:spacing w:val="0"/>
    </w:rPr>
  </w:style>
  <w:style w:type="character" w:styleId="a9">
    <w:name w:val="Emphasis"/>
    <w:uiPriority w:val="20"/>
    <w:qFormat/>
    <w:rsid w:val="0068169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816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16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697"/>
    <w:rPr>
      <w:i/>
      <w:iCs/>
    </w:rPr>
  </w:style>
  <w:style w:type="character" w:customStyle="1" w:styleId="22">
    <w:name w:val="Цитата 2 Знак"/>
    <w:link w:val="21"/>
    <w:uiPriority w:val="29"/>
    <w:rsid w:val="00681697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68169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681697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681697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681697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68169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68169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68169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169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D39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headertext">
    <w:name w:val="headertext"/>
    <w:basedOn w:val="a"/>
    <w:rsid w:val="000D39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969"/>
  </w:style>
  <w:style w:type="character" w:styleId="af5">
    <w:name w:val="Hyperlink"/>
    <w:basedOn w:val="a0"/>
    <w:uiPriority w:val="99"/>
    <w:semiHidden/>
    <w:unhideWhenUsed/>
    <w:rsid w:val="000D396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6C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C7F8C"/>
    <w:rPr>
      <w:color w:val="5A5A5A"/>
    </w:rPr>
  </w:style>
  <w:style w:type="paragraph" w:styleId="af8">
    <w:name w:val="footer"/>
    <w:basedOn w:val="a"/>
    <w:link w:val="af9"/>
    <w:uiPriority w:val="99"/>
    <w:unhideWhenUsed/>
    <w:rsid w:val="006C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C7F8C"/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68169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69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9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69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69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69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69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69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69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169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8169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8169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8169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68169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68169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68169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68169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68169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81697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8169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68169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8169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681697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681697"/>
    <w:rPr>
      <w:b/>
      <w:bCs/>
      <w:spacing w:val="0"/>
    </w:rPr>
  </w:style>
  <w:style w:type="character" w:styleId="a9">
    <w:name w:val="Emphasis"/>
    <w:uiPriority w:val="20"/>
    <w:qFormat/>
    <w:rsid w:val="0068169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816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16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697"/>
    <w:rPr>
      <w:i/>
      <w:iCs/>
    </w:rPr>
  </w:style>
  <w:style w:type="character" w:customStyle="1" w:styleId="22">
    <w:name w:val="Цитата 2 Знак"/>
    <w:link w:val="21"/>
    <w:uiPriority w:val="29"/>
    <w:rsid w:val="00681697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68169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681697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681697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681697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68169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68169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68169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169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D39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headertext">
    <w:name w:val="headertext"/>
    <w:basedOn w:val="a"/>
    <w:rsid w:val="000D39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969"/>
  </w:style>
  <w:style w:type="character" w:styleId="af5">
    <w:name w:val="Hyperlink"/>
    <w:basedOn w:val="a0"/>
    <w:uiPriority w:val="99"/>
    <w:semiHidden/>
    <w:unhideWhenUsed/>
    <w:rsid w:val="000D396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6C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C7F8C"/>
    <w:rPr>
      <w:color w:val="5A5A5A"/>
    </w:rPr>
  </w:style>
  <w:style w:type="paragraph" w:styleId="af8">
    <w:name w:val="footer"/>
    <w:basedOn w:val="a"/>
    <w:link w:val="af9"/>
    <w:uiPriority w:val="99"/>
    <w:unhideWhenUsed/>
    <w:rsid w:val="006C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C7F8C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2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Антипова</dc:creator>
  <cp:lastModifiedBy>Анна Антипова</cp:lastModifiedBy>
  <cp:revision>8</cp:revision>
  <dcterms:created xsi:type="dcterms:W3CDTF">2016-05-01T10:24:00Z</dcterms:created>
  <dcterms:modified xsi:type="dcterms:W3CDTF">2016-09-25T13:06:00Z</dcterms:modified>
</cp:coreProperties>
</file>